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w2gc4pupfok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Competitor Market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/>
      </w:pPr>
      <w:bookmarkStart w:colFirst="0" w:colLast="0" w:name="_u3plj1of81bn" w:id="1"/>
      <w:bookmarkEnd w:id="1"/>
      <w:r w:rsidDel="00000000" w:rsidR="00000000" w:rsidRPr="00000000">
        <w:rPr>
          <w:b w:val="1"/>
          <w:bCs w:val="1"/>
          <w:sz w:val="46"/>
          <w:szCs w:val="46"/>
        </w:rPr>
        <w:drawing>
          <wp:inline distB="114300" distT="114300" distL="114300" distR="114300">
            <wp:extent cx="4429125" cy="16668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9434" l="0" r="0" t="2452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b w:val="1"/>
          <w:bCs w:val="1"/>
          <w:color w:val="e6007e"/>
        </w:rPr>
      </w:pPr>
      <w:bookmarkStart w:colFirst="0" w:colLast="0" w:name="_gvxl6xv144kj" w:id="2"/>
      <w:bookmarkEnd w:id="2"/>
      <w:r w:rsidDel="00000000" w:rsidR="00000000" w:rsidRPr="00000000">
        <w:rPr>
          <w:b w:val="1"/>
          <w:bCs w:val="1"/>
          <w:color w:val="e6007e"/>
          <w:rtl w:val="0"/>
        </w:rPr>
        <w:t xml:space="preserve">Competitor Market Research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A practical guide for dog trainers using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If you want to grow your dog training business consistently, creating good content alone is not enough. You also need a clear understanding of your market.</w:t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Competitor research is not about copying other trainers. It is about understanding the landscape you operate in. When done correctly, it helps you identify:</w:t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Positioning gaps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Content opportunities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Pricing signals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Messaging strategies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Areas where you can stand out</w:t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This guide explains how to analyse your market properly using Instagram, TikTok and Facebook.</w:t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b w:val="1"/>
          <w:bCs w:val="1"/>
          <w:color w:val="e6007e"/>
        </w:rPr>
      </w:pPr>
      <w:bookmarkStart w:colFirst="0" w:colLast="0" w:name="_rg004pteemtg" w:id="3"/>
      <w:bookmarkEnd w:id="3"/>
      <w:r w:rsidDel="00000000" w:rsidR="00000000" w:rsidRPr="00000000">
        <w:rPr>
          <w:b w:val="1"/>
          <w:bCs w:val="1"/>
          <w:color w:val="e6007e"/>
          <w:rtl w:val="0"/>
        </w:rPr>
        <w:t xml:space="preserve">Step 1: Identify Your True Competitors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Start by identifying three types of competitors.</w:t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bCs w:val="1"/>
          <w:rtl w:val="0"/>
        </w:rPr>
        <w:t xml:space="preserve">Direct Competitors</w:t>
      </w:r>
      <w:r w:rsidDel="00000000" w:rsidR="00000000" w:rsidRPr="00000000">
        <w:rPr>
          <w:rtl w:val="0"/>
        </w:rPr>
        <w:t xml:space="preserve"> Dog trainers in your local area offering similar services such as puppy training, behaviour work or private training sessions.</w:t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Indirect Competitors</w:t>
      </w:r>
      <w:r w:rsidDel="00000000" w:rsidR="00000000" w:rsidRPr="00000000">
        <w:rPr>
          <w:rtl w:val="0"/>
        </w:rPr>
        <w:t xml:space="preserve"> Trainers attracting your ideal clients through online programmes, memberships or board and train services.</w:t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Aspirational Competitors</w:t>
      </w:r>
      <w:r w:rsidDel="00000000" w:rsidR="00000000" w:rsidRPr="00000000">
        <w:rPr>
          <w:rtl w:val="0"/>
        </w:rPr>
        <w:t xml:space="preserve"> Trainers outside your local area who are performing exceptionally well on social media. These accounts provide valuable insight into what effective content looks like.</w:t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Where to search: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Instagram and Facebook search using terms such as "dog trainer + your town"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Google search and local map results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TikTok search for local trainers and training content</w:t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rilo557dszqa" w:id="4"/>
      <w:bookmarkEnd w:id="4"/>
      <w:r w:rsidDel="00000000" w:rsidR="00000000" w:rsidRPr="00000000">
        <w:rPr>
          <w:rtl w:val="0"/>
        </w:rPr>
        <w:t xml:space="preserve">Create a Competitor Tracking Sheet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Track the following information for each competitor you identify:</w:t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Services offered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Follower count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Posting frequency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Strengths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Weaknesses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 simple spreadsheet works well for organising this information.</w:t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b w:val="1"/>
          <w:bCs w:val="1"/>
          <w:color w:val="e6007e"/>
        </w:rPr>
      </w:pPr>
      <w:bookmarkStart w:colFirst="0" w:colLast="0" w:name="_vuq3du51u62a" w:id="5"/>
      <w:bookmarkEnd w:id="5"/>
      <w:r w:rsidDel="00000000" w:rsidR="00000000" w:rsidRPr="00000000">
        <w:rPr>
          <w:b w:val="1"/>
          <w:bCs w:val="1"/>
          <w:color w:val="e6007e"/>
          <w:rtl w:val="0"/>
        </w:rPr>
        <w:t xml:space="preserve">Step 2: Analyse Their Content Strategy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Review the competitor's most recent 30 posts and focus on identifying patterns.</w:t>
      </w:r>
    </w:p>
    <w:p w:rsidR="00000000" w:rsidDel="00000000" w:rsidP="00000000" w:rsidRDefault="00000000" w:rsidRPr="00000000" w14:paraId="0000003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bCs w:val="1"/>
          <w:rtl w:val="0"/>
        </w:rPr>
        <w:t xml:space="preserve">Content formats</w:t>
      </w:r>
      <w:r w:rsidDel="00000000" w:rsidR="00000000" w:rsidRPr="00000000">
        <w:rPr>
          <w:rtl w:val="0"/>
        </w:rPr>
        <w:t xml:space="preserve"> What types of content are they posting most often?</w:t>
      </w:r>
    </w:p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Talking to camera videos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Before and after transformations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Puppy training tips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Behaviour explanations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Client testimonials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Educational carousel posts</w:t>
      </w:r>
    </w:p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Understanding their content mix helps you see how they educate and attract potential clients.</w:t>
      </w:r>
    </w:p>
    <w:p w:rsidR="00000000" w:rsidDel="00000000" w:rsidP="00000000" w:rsidRDefault="00000000" w:rsidRPr="00000000" w14:paraId="0000004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bCs w:val="1"/>
          <w:rtl w:val="0"/>
        </w:rPr>
        <w:t xml:space="preserve">Content balance</w:t>
      </w:r>
      <w:r w:rsidDel="00000000" w:rsidR="00000000" w:rsidRPr="00000000">
        <w:rPr>
          <w:rtl w:val="0"/>
        </w:rPr>
        <w:t xml:space="preserve"> Look at the balance of their posts across these four areas:</w:t>
      </w:r>
    </w:p>
    <w:p w:rsidR="00000000" w:rsidDel="00000000" w:rsidP="00000000" w:rsidRDefault="00000000" w:rsidRPr="00000000" w14:paraId="0000004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Educational content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Entertaining content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Emotional storytelling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Promotional posts</w:t>
      </w:r>
    </w:p>
    <w:p w:rsidR="00000000" w:rsidDel="00000000" w:rsidP="00000000" w:rsidRDefault="00000000" w:rsidRPr="00000000" w14:paraId="0000004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Many struggling trainers rely almost entirely on educational tips and rarely show real client results or personal connection.</w:t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bCs w:val="1"/>
          <w:rtl w:val="0"/>
        </w:rPr>
        <w:t xml:space="preserve">Hooks and opening moments</w:t>
      </w:r>
      <w:r w:rsidDel="00000000" w:rsidR="00000000" w:rsidRPr="00000000">
        <w:rPr>
          <w:rtl w:val="0"/>
        </w:rPr>
        <w:t xml:space="preserve"> Pay attention to the first few seconds of their videos. Strong content usually includes:</w:t>
      </w:r>
    </w:p>
    <w:p w:rsidR="00000000" w:rsidDel="00000000" w:rsidP="00000000" w:rsidRDefault="00000000" w:rsidRPr="00000000" w14:paraId="0000005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Problem based hooks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Bold opening statements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Text overlays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Relatable real life scenarios</w:t>
      </w:r>
    </w:p>
    <w:p w:rsidR="00000000" w:rsidDel="00000000" w:rsidP="00000000" w:rsidRDefault="00000000" w:rsidRPr="00000000" w14:paraId="0000005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Strong hooks improve watch time and overall engagement.</w:t>
      </w:r>
    </w:p>
    <w:p w:rsidR="00000000" w:rsidDel="00000000" w:rsidP="00000000" w:rsidRDefault="00000000" w:rsidRPr="00000000" w14:paraId="0000005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rPr>
          <w:b w:val="1"/>
          <w:bCs w:val="1"/>
          <w:color w:val="e6007e"/>
        </w:rPr>
      </w:pPr>
      <w:bookmarkStart w:colFirst="0" w:colLast="0" w:name="_uqqv3ib0lml3" w:id="6"/>
      <w:bookmarkEnd w:id="6"/>
      <w:r w:rsidDel="00000000" w:rsidR="00000000" w:rsidRPr="00000000">
        <w:rPr>
          <w:b w:val="1"/>
          <w:bCs w:val="1"/>
          <w:color w:val="e6007e"/>
          <w:rtl w:val="0"/>
        </w:rPr>
        <w:t xml:space="preserve">Step 3: Evaluate Engagement Properly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Follower numbers alone do not tell the full story. Look at:</w:t>
      </w:r>
    </w:p>
    <w:p w:rsidR="00000000" w:rsidDel="00000000" w:rsidP="00000000" w:rsidRDefault="00000000" w:rsidRPr="00000000" w14:paraId="0000005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Average likes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Comments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Shares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Saves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Video views</w:t>
      </w:r>
    </w:p>
    <w:p w:rsidR="00000000" w:rsidDel="00000000" w:rsidP="00000000" w:rsidRDefault="00000000" w:rsidRPr="00000000" w14:paraId="0000006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Then estimate the overall engagement level. For example, if a trainer has 5,000 followers but receives around 50 interactions per post, engagement is relatively low. High follower numbers combined with low engagement often suggest a weak connection with the audience.</w:t>
      </w:r>
    </w:p>
    <w:p w:rsidR="00000000" w:rsidDel="00000000" w:rsidP="00000000" w:rsidRDefault="00000000" w:rsidRPr="00000000" w14:paraId="0000006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Also review the comments section and ask:</w:t>
      </w:r>
    </w:p>
    <w:p w:rsidR="00000000" w:rsidDel="00000000" w:rsidP="00000000" w:rsidRDefault="00000000" w:rsidRPr="00000000" w14:paraId="0000006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Are people asking questions?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Are they tagging friends?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Are they enquiring about training?</w:t>
      </w:r>
    </w:p>
    <w:p w:rsidR="00000000" w:rsidDel="00000000" w:rsidP="00000000" w:rsidRDefault="00000000" w:rsidRPr="00000000" w14:paraId="0000006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This reveals whether the content is actually generating meaningful interest.</w:t>
      </w:r>
    </w:p>
    <w:p w:rsidR="00000000" w:rsidDel="00000000" w:rsidP="00000000" w:rsidRDefault="00000000" w:rsidRPr="00000000" w14:paraId="0000006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rPr>
          <w:b w:val="1"/>
          <w:bCs w:val="1"/>
          <w:color w:val="e6007e"/>
        </w:rPr>
      </w:pPr>
      <w:bookmarkStart w:colFirst="0" w:colLast="0" w:name="_7fu7cgeyt4c" w:id="7"/>
      <w:bookmarkEnd w:id="7"/>
      <w:r w:rsidDel="00000000" w:rsidR="00000000" w:rsidRPr="00000000">
        <w:rPr>
          <w:b w:val="1"/>
          <w:bCs w:val="1"/>
          <w:color w:val="e6007e"/>
          <w:rtl w:val="0"/>
        </w:rPr>
        <w:t xml:space="preserve">Step 4: Break Down Their Messaging and Positioning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Look at what each trainer is known for. Examples may include:</w:t>
      </w:r>
    </w:p>
    <w:p w:rsidR="00000000" w:rsidDel="00000000" w:rsidP="00000000" w:rsidRDefault="00000000" w:rsidRPr="00000000" w14:paraId="0000007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Reactive dog training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Puppy foundations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Off lead reliability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Complex behaviour cases</w:t>
      </w:r>
    </w:p>
    <w:p w:rsidR="00000000" w:rsidDel="00000000" w:rsidP="00000000" w:rsidRDefault="00000000" w:rsidRPr="00000000" w14:paraId="0000007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Now examine their profile bio. Does it clearly explain:</w:t>
      </w:r>
    </w:p>
    <w:p w:rsidR="00000000" w:rsidDel="00000000" w:rsidP="00000000" w:rsidRDefault="00000000" w:rsidRPr="00000000" w14:paraId="0000007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Who they help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problems they solve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Where they are located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action someone should take next</w:t>
      </w:r>
    </w:p>
    <w:p w:rsidR="00000000" w:rsidDel="00000000" w:rsidP="00000000" w:rsidRDefault="00000000" w:rsidRPr="00000000" w14:paraId="0000007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If these elements are unclear, that creates an opportunity for you to communicate more effectively.</w:t>
      </w:r>
    </w:p>
    <w:p w:rsidR="00000000" w:rsidDel="00000000" w:rsidP="00000000" w:rsidRDefault="00000000" w:rsidRPr="00000000" w14:paraId="0000007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Also consider how they position themselves:</w:t>
      </w:r>
    </w:p>
    <w:p w:rsidR="00000000" w:rsidDel="00000000" w:rsidP="00000000" w:rsidRDefault="00000000" w:rsidRPr="00000000" w14:paraId="0000008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they emphasise experience?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they highlight results and transformations?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they focus on emotional storytelling?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they present themselves as affordable or premium?</w:t>
      </w:r>
    </w:p>
    <w:p w:rsidR="00000000" w:rsidDel="00000000" w:rsidP="00000000" w:rsidRDefault="00000000" w:rsidRPr="00000000" w14:paraId="0000008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This reveals how they are positioning themselves within the market.</w:t>
      </w:r>
    </w:p>
    <w:p w:rsidR="00000000" w:rsidDel="00000000" w:rsidP="00000000" w:rsidRDefault="00000000" w:rsidRPr="00000000" w14:paraId="0000008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rPr>
          <w:b w:val="1"/>
          <w:bCs w:val="1"/>
          <w:color w:val="e6007e"/>
        </w:rPr>
      </w:pPr>
      <w:bookmarkStart w:colFirst="0" w:colLast="0" w:name="_i8rpx4e53hug" w:id="8"/>
      <w:bookmarkEnd w:id="8"/>
      <w:r w:rsidDel="00000000" w:rsidR="00000000" w:rsidRPr="00000000">
        <w:rPr>
          <w:b w:val="1"/>
          <w:bCs w:val="1"/>
          <w:color w:val="e6007e"/>
          <w:rtl w:val="0"/>
        </w:rPr>
        <w:t xml:space="preserve">Step 5: Study Their Offers and Pricing Signals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Pricing is not always displayed publicly, but you can often infer positioning. Look for indicators such as:</w:t>
      </w:r>
    </w:p>
    <w:p w:rsidR="00000000" w:rsidDel="00000000" w:rsidP="00000000" w:rsidRDefault="00000000" w:rsidRPr="00000000" w14:paraId="0000008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Highly polished production suggesting premium positioning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Frequent discount promotions suggesting price sensitivity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Urgency campaigns or limited time offers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Structured training programmes versus single session bookings</w:t>
      </w:r>
    </w:p>
    <w:p w:rsidR="00000000" w:rsidDel="00000000" w:rsidP="00000000" w:rsidRDefault="00000000" w:rsidRPr="00000000" w14:paraId="0000009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Observe whether they promote:</w:t>
      </w:r>
    </w:p>
    <w:p w:rsidR="00000000" w:rsidDel="00000000" w:rsidP="00000000" w:rsidRDefault="00000000" w:rsidRPr="00000000" w14:paraId="0000009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Structured multi week programmes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Pay as you go sessions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Membership communities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Online coaching</w:t>
      </w:r>
    </w:p>
    <w:p w:rsidR="00000000" w:rsidDel="00000000" w:rsidP="00000000" w:rsidRDefault="00000000" w:rsidRPr="00000000" w14:paraId="0000009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Then ask yourself: where is the gap in the market?</w:t>
      </w:r>
    </w:p>
    <w:p w:rsidR="00000000" w:rsidDel="00000000" w:rsidP="00000000" w:rsidRDefault="00000000" w:rsidRPr="00000000" w14:paraId="0000009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If everyone offers individual sessions, you could position structured transformation programmes as an alternative. If most trainers appear budget focused, you may have an opportunity to position a premium service.</w:t>
      </w:r>
    </w:p>
    <w:p w:rsidR="00000000" w:rsidDel="00000000" w:rsidP="00000000" w:rsidRDefault="00000000" w:rsidRPr="00000000" w14:paraId="0000009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2"/>
        <w:rPr>
          <w:b w:val="1"/>
          <w:bCs w:val="1"/>
          <w:color w:val="e6007e"/>
        </w:rPr>
      </w:pPr>
      <w:bookmarkStart w:colFirst="0" w:colLast="0" w:name="_w4chjj5d4z7s" w:id="9"/>
      <w:bookmarkEnd w:id="9"/>
      <w:r w:rsidDel="00000000" w:rsidR="00000000" w:rsidRPr="00000000">
        <w:rPr>
          <w:b w:val="1"/>
          <w:bCs w:val="1"/>
          <w:color w:val="e6007e"/>
          <w:rtl w:val="0"/>
        </w:rPr>
        <w:t xml:space="preserve">Step 6: Identify Content Gaps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Some of the biggest growth opportunities come from what competitors are not doing. Look for missing content such as:</w:t>
      </w:r>
    </w:p>
    <w:p w:rsidR="00000000" w:rsidDel="00000000" w:rsidP="00000000" w:rsidRDefault="00000000" w:rsidRPr="00000000" w14:paraId="000000A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Detailed case studies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Real life behaviour breakdowns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Training mistake explanations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Behind the scenes training footage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Owner mindset education</w:t>
      </w:r>
    </w:p>
    <w:p w:rsidR="00000000" w:rsidDel="00000000" w:rsidP="00000000" w:rsidRDefault="00000000" w:rsidRPr="00000000" w14:paraId="000000A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When multiple trainers are repeating the same content ideas, differentiation becomes much easier.</w:t>
      </w:r>
    </w:p>
    <w:p w:rsidR="00000000" w:rsidDel="00000000" w:rsidP="00000000" w:rsidRDefault="00000000" w:rsidRPr="00000000" w14:paraId="000000A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rPr>
          <w:b w:val="1"/>
          <w:bCs w:val="1"/>
          <w:color w:val="e6007e"/>
        </w:rPr>
      </w:pPr>
      <w:bookmarkStart w:colFirst="0" w:colLast="0" w:name="_aqn6jywytrq4" w:id="10"/>
      <w:bookmarkEnd w:id="10"/>
      <w:r w:rsidDel="00000000" w:rsidR="00000000" w:rsidRPr="00000000">
        <w:rPr>
          <w:b w:val="1"/>
          <w:bCs w:val="1"/>
          <w:color w:val="e6007e"/>
          <w:rtl w:val="0"/>
        </w:rPr>
        <w:t xml:space="preserve">Step 7: Analyse Their Branding and Visual Identity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Review how each trainer presents their brand visually. Look for:</w:t>
      </w:r>
    </w:p>
    <w:p w:rsidR="00000000" w:rsidDel="00000000" w:rsidP="00000000" w:rsidRDefault="00000000" w:rsidRPr="00000000" w14:paraId="000000A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Consistent colours and fonts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Logo usage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Video quality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Caption structure</w:t>
      </w:r>
    </w:p>
    <w:p w:rsidR="00000000" w:rsidDel="00000000" w:rsidP="00000000" w:rsidRDefault="00000000" w:rsidRPr="00000000" w14:paraId="000000B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Consistency builds trust. Many dog trainers have inconsistent or unclear branding, which creates an opportunity for you to stand out with a more professional presence.</w:t>
      </w:r>
    </w:p>
    <w:p w:rsidR="00000000" w:rsidDel="00000000" w:rsidP="00000000" w:rsidRDefault="00000000" w:rsidRPr="00000000" w14:paraId="000000B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rPr>
          <w:b w:val="1"/>
          <w:bCs w:val="1"/>
          <w:color w:val="e6007e"/>
        </w:rPr>
      </w:pPr>
      <w:bookmarkStart w:colFirst="0" w:colLast="0" w:name="_3ewhok88eu6v" w:id="11"/>
      <w:bookmarkEnd w:id="11"/>
      <w:r w:rsidDel="00000000" w:rsidR="00000000" w:rsidRPr="00000000">
        <w:rPr>
          <w:b w:val="1"/>
          <w:bCs w:val="1"/>
          <w:color w:val="e6007e"/>
          <w:rtl w:val="0"/>
        </w:rPr>
        <w:t xml:space="preserve">Step 8: Audit Their Conversion Path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After someone watches their content, where are they directed? Common pathways include:</w:t>
      </w:r>
    </w:p>
    <w:p w:rsidR="00000000" w:rsidDel="00000000" w:rsidP="00000000" w:rsidRDefault="00000000" w:rsidRPr="00000000" w14:paraId="000000B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Website booking page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Direct messages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WhatsApp enquiries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Lead magnet downloads</w:t>
      </w:r>
    </w:p>
    <w:p w:rsidR="00000000" w:rsidDel="00000000" w:rsidP="00000000" w:rsidRDefault="00000000" w:rsidRPr="00000000" w14:paraId="000000B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Test their process yourself and ask:</w:t>
      </w:r>
    </w:p>
    <w:p w:rsidR="00000000" w:rsidDel="00000000" w:rsidP="00000000" w:rsidRDefault="00000000" w:rsidRPr="00000000" w14:paraId="000000B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Is it clear?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Is it simple?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Is it professional?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Is it fast?</w:t>
      </w:r>
    </w:p>
    <w:p w:rsidR="00000000" w:rsidDel="00000000" w:rsidP="00000000" w:rsidRDefault="00000000" w:rsidRPr="00000000" w14:paraId="000000C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Many trainers lose potential clients because their enquiry process creates unnecessary friction.</w:t>
      </w:r>
    </w:p>
    <w:p w:rsidR="00000000" w:rsidDel="00000000" w:rsidP="00000000" w:rsidRDefault="00000000" w:rsidRPr="00000000" w14:paraId="000000C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rPr>
          <w:b w:val="1"/>
          <w:bCs w:val="1"/>
          <w:color w:val="e6007e"/>
        </w:rPr>
      </w:pPr>
      <w:bookmarkStart w:colFirst="0" w:colLast="0" w:name="_9e0p6cbppphv" w:id="12"/>
      <w:bookmarkEnd w:id="12"/>
      <w:r w:rsidDel="00000000" w:rsidR="00000000" w:rsidRPr="00000000">
        <w:rPr>
          <w:b w:val="1"/>
          <w:bCs w:val="1"/>
          <w:color w:val="e6007e"/>
          <w:rtl w:val="0"/>
        </w:rPr>
        <w:t xml:space="preserve">Step 9: Use a SWOT Framework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For each key competitor, summarise your findings using a simple SWOT analysis.</w:t>
      </w:r>
    </w:p>
    <w:p w:rsidR="00000000" w:rsidDel="00000000" w:rsidP="00000000" w:rsidRDefault="00000000" w:rsidRPr="00000000" w14:paraId="000000C9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C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Strengths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What they do well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Weaknesses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Where they fall short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Opportunities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Gaps you could fill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Threats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Advantages they hold over you</w:t>
            </w:r>
          </w:p>
        </w:tc>
      </w:tr>
    </w:tbl>
    <w:p w:rsidR="00000000" w:rsidDel="00000000" w:rsidP="00000000" w:rsidRDefault="00000000" w:rsidRPr="00000000" w14:paraId="000000D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b w:val="1"/>
          <w:bCs w:val="1"/>
          <w:rtl w:val="0"/>
        </w:rPr>
        <w:t xml:space="preserve">Example: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Strength: Strong camera presence and confident delivery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Weakness: Inconsistent posting schedule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Opportunity: No structured training programmes offered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Threat: Large and established local following</w:t>
      </w:r>
    </w:p>
    <w:p w:rsidR="00000000" w:rsidDel="00000000" w:rsidP="00000000" w:rsidRDefault="00000000" w:rsidRPr="00000000" w14:paraId="000000D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This framework helps turn observation into useful strategic insight.</w:t>
      </w:r>
    </w:p>
    <w:p w:rsidR="00000000" w:rsidDel="00000000" w:rsidP="00000000" w:rsidRDefault="00000000" w:rsidRPr="00000000" w14:paraId="000000D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2"/>
        <w:rPr>
          <w:b w:val="1"/>
          <w:bCs w:val="1"/>
          <w:color w:val="e6007e"/>
        </w:rPr>
      </w:pPr>
      <w:bookmarkStart w:colFirst="0" w:colLast="0" w:name="_oqhlbmjp9l9w" w:id="13"/>
      <w:bookmarkEnd w:id="13"/>
      <w:r w:rsidDel="00000000" w:rsidR="00000000" w:rsidRPr="00000000">
        <w:rPr>
          <w:b w:val="1"/>
          <w:bCs w:val="1"/>
          <w:color w:val="e6007e"/>
          <w:rtl w:val="0"/>
        </w:rPr>
        <w:t xml:space="preserve">Step 10: Turn Research Into Strategy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Once you have analysed five to ten competitors, review your findings and ask:</w:t>
      </w:r>
    </w:p>
    <w:p w:rsidR="00000000" w:rsidDel="00000000" w:rsidP="00000000" w:rsidRDefault="00000000" w:rsidRPr="00000000" w14:paraId="000000E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 most trainers do the same?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important topics or problems are not being addressed?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Where can I position myself differently?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can I communicate my value more clearly?</w:t>
      </w:r>
    </w:p>
    <w:p w:rsidR="00000000" w:rsidDel="00000000" w:rsidP="00000000" w:rsidRDefault="00000000" w:rsidRPr="00000000" w14:paraId="000000E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Your goal is not to blend into the market. Your goal is to occupy a clear and distinct position within it.</w:t>
      </w:r>
    </w:p>
    <w:p w:rsidR="00000000" w:rsidDel="00000000" w:rsidP="00000000" w:rsidRDefault="00000000" w:rsidRPr="00000000" w14:paraId="000000E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2"/>
        <w:rPr>
          <w:b w:val="1"/>
          <w:bCs w:val="1"/>
          <w:color w:val="e6007e"/>
        </w:rPr>
      </w:pPr>
      <w:bookmarkStart w:colFirst="0" w:colLast="0" w:name="_xzagqxeh0fcf" w:id="14"/>
      <w:bookmarkEnd w:id="14"/>
      <w:r w:rsidDel="00000000" w:rsidR="00000000" w:rsidRPr="00000000">
        <w:rPr>
          <w:b w:val="1"/>
          <w:bCs w:val="1"/>
          <w:color w:val="e6007e"/>
          <w:rtl w:val="0"/>
        </w:rPr>
        <w:t xml:space="preserve">Important Rules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b w:val="1"/>
          <w:bCs w:val="1"/>
          <w:rtl w:val="0"/>
        </w:rPr>
        <w:t xml:space="preserve">Do not: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Copy captions, branding or pricing without understanding the strategy behind them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Assume follower numbers equal business success</w:t>
      </w:r>
    </w:p>
    <w:p w:rsidR="00000000" w:rsidDel="00000000" w:rsidP="00000000" w:rsidRDefault="00000000" w:rsidRPr="00000000" w14:paraId="000000E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b w:val="1"/>
          <w:bCs w:val="1"/>
          <w:rtl w:val="0"/>
        </w:rPr>
        <w:t xml:space="preserve">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Observe patterns across multiple accounts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Identify gaps in content and positioning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Position yourself intentionally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Focus on solving real problems for dog owners</w:t>
      </w:r>
    </w:p>
    <w:p w:rsidR="00000000" w:rsidDel="00000000" w:rsidP="00000000" w:rsidRDefault="00000000" w:rsidRPr="00000000" w14:paraId="000000F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2"/>
        <w:rPr>
          <w:b w:val="1"/>
          <w:bCs w:val="1"/>
          <w:color w:val="e6007e"/>
        </w:rPr>
      </w:pPr>
      <w:bookmarkStart w:colFirst="0" w:colLast="0" w:name="_vnb1k7jbnkt1" w:id="15"/>
      <w:bookmarkEnd w:id="15"/>
      <w:r w:rsidDel="00000000" w:rsidR="00000000" w:rsidRPr="00000000">
        <w:rPr>
          <w:b w:val="1"/>
          <w:bCs w:val="1"/>
          <w:color w:val="e6007e"/>
          <w:rtl w:val="0"/>
        </w:rPr>
        <w:t xml:space="preserve">Final Thought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Many dog trainers approach social media randomly and hope enquiries appear. The trainers who grow consistently treat social media as a source of market intelligence.</w:t>
      </w:r>
    </w:p>
    <w:p w:rsidR="00000000" w:rsidDel="00000000" w:rsidP="00000000" w:rsidRDefault="00000000" w:rsidRPr="00000000" w14:paraId="000000F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Competitor research provides clarity, confidence, direction and strategic advantage. When used properly, it removes guesswork and helps you position your business with purpose.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